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51C" w:rsidRDefault="00BC551C" w:rsidP="005B05A8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9043B3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Marca da Bollo € 16,00 </w:t>
      </w:r>
    </w:p>
    <w:p w:rsidR="00BC551C" w:rsidRDefault="00BC551C" w:rsidP="005B05A8">
      <w:pPr>
        <w:pStyle w:val="Default"/>
        <w:spacing w:line="360" w:lineRule="auto"/>
        <w:jc w:val="both"/>
        <w:rPr>
          <w:sz w:val="22"/>
          <w:szCs w:val="22"/>
        </w:rPr>
      </w:pPr>
    </w:p>
    <w:p w:rsidR="00BC551C" w:rsidRDefault="00BC551C" w:rsidP="005B05A8">
      <w:pPr>
        <w:pStyle w:val="Default"/>
        <w:spacing w:line="360" w:lineRule="auto"/>
        <w:jc w:val="both"/>
        <w:rPr>
          <w:sz w:val="22"/>
          <w:szCs w:val="22"/>
        </w:rPr>
      </w:pPr>
    </w:p>
    <w:p w:rsidR="00BC551C" w:rsidRDefault="00BC551C" w:rsidP="005B05A8">
      <w:pPr>
        <w:pStyle w:val="Default"/>
        <w:spacing w:line="360" w:lineRule="auto"/>
        <w:jc w:val="both"/>
        <w:rPr>
          <w:color w:val="auto"/>
        </w:rPr>
      </w:pPr>
    </w:p>
    <w:p w:rsidR="00BC551C" w:rsidRPr="0032500B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</w:rPr>
        <w:t xml:space="preserve">SCHEMA DOMANDA DI PARTECIPAZIONE ALL’ASTA PUBBLICA E DICHIARAZIONE SOSTITUTIVA, PARTE INTEGRANTE DELL’AVVISO </w:t>
      </w:r>
      <w:r w:rsidRPr="00BC551C">
        <w:rPr>
          <w:b/>
          <w:bCs/>
          <w:color w:val="auto"/>
          <w:sz w:val="22"/>
          <w:szCs w:val="22"/>
          <w:u w:val="single"/>
        </w:rPr>
        <w:t>PER LE</w:t>
      </w:r>
      <w:r w:rsidR="00C374C1">
        <w:rPr>
          <w:b/>
          <w:bCs/>
          <w:color w:val="auto"/>
          <w:sz w:val="22"/>
          <w:szCs w:val="22"/>
          <w:u w:val="single"/>
        </w:rPr>
        <w:t xml:space="preserve"> IMPRESE INDIVIDUALI,</w:t>
      </w:r>
      <w:r w:rsidRPr="00BC551C">
        <w:rPr>
          <w:b/>
          <w:bCs/>
          <w:color w:val="auto"/>
          <w:sz w:val="22"/>
          <w:szCs w:val="22"/>
          <w:u w:val="single"/>
        </w:rPr>
        <w:t xml:space="preserve"> SOCIETÀ O ENTI DI QUALSIASI TIPO</w:t>
      </w:r>
    </w:p>
    <w:p w:rsidR="00BC551C" w:rsidRDefault="00BC551C" w:rsidP="005B05A8">
      <w:pPr>
        <w:pStyle w:val="Default"/>
        <w:spacing w:line="360" w:lineRule="auto"/>
        <w:ind w:left="6372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 Comune di </w:t>
      </w:r>
    </w:p>
    <w:p w:rsidR="00BC551C" w:rsidRDefault="00BC551C" w:rsidP="005B05A8">
      <w:pPr>
        <w:pStyle w:val="Default"/>
        <w:spacing w:line="360" w:lineRule="auto"/>
        <w:ind w:left="6372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SEVESO </w:t>
      </w:r>
    </w:p>
    <w:p w:rsidR="00BC551C" w:rsidRDefault="00BC551C" w:rsidP="005B05A8">
      <w:pPr>
        <w:pStyle w:val="Default"/>
        <w:spacing w:line="360" w:lineRule="auto"/>
        <w:ind w:left="6372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Viale Vittorio Veneto, 3/5 </w:t>
      </w:r>
    </w:p>
    <w:p w:rsidR="00BC551C" w:rsidRDefault="00BC551C" w:rsidP="005B05A8">
      <w:pPr>
        <w:pStyle w:val="Default"/>
        <w:spacing w:line="360" w:lineRule="auto"/>
        <w:ind w:left="6372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20822 Seveso </w:t>
      </w:r>
      <w:r w:rsidR="00B72C10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>MB</w:t>
      </w:r>
      <w:r w:rsidR="00B72C10">
        <w:rPr>
          <w:color w:val="auto"/>
          <w:sz w:val="22"/>
          <w:szCs w:val="22"/>
        </w:rPr>
        <w:t>)</w:t>
      </w:r>
    </w:p>
    <w:p w:rsidR="00BC551C" w:rsidRPr="00BC551C" w:rsidRDefault="00BC551C" w:rsidP="005B05A8">
      <w:pPr>
        <w:spacing w:before="0" w:after="0" w:line="360" w:lineRule="auto"/>
        <w:ind w:firstLine="0"/>
        <w:jc w:val="center"/>
        <w:rPr>
          <w:b/>
          <w:bCs/>
        </w:rPr>
      </w:pPr>
    </w:p>
    <w:p w:rsidR="00BC551C" w:rsidRDefault="00BC551C" w:rsidP="005B05A8">
      <w:pPr>
        <w:spacing w:before="0" w:after="0" w:line="360" w:lineRule="auto"/>
        <w:ind w:firstLine="0"/>
        <w:rPr>
          <w:b/>
          <w:bCs/>
        </w:rPr>
      </w:pPr>
      <w:r>
        <w:rPr>
          <w:b/>
          <w:bCs/>
        </w:rPr>
        <w:t xml:space="preserve">Oggetto: Domanda di partecipazione all’asta pubblica per </w:t>
      </w:r>
      <w:r w:rsidRPr="00BC551C">
        <w:rPr>
          <w:b/>
          <w:bCs/>
        </w:rPr>
        <w:t>costituzione del diritto di superficie/proprietà superficiaria,</w:t>
      </w:r>
      <w:r>
        <w:rPr>
          <w:b/>
          <w:bCs/>
        </w:rPr>
        <w:t xml:space="preserve"> </w:t>
      </w:r>
      <w:r w:rsidRPr="00BC551C">
        <w:rPr>
          <w:b/>
          <w:bCs/>
        </w:rPr>
        <w:t>per un periodo di 30 (trenta) anni,</w:t>
      </w:r>
      <w:r>
        <w:rPr>
          <w:b/>
          <w:bCs/>
        </w:rPr>
        <w:t xml:space="preserve"> </w:t>
      </w:r>
      <w:r w:rsidRPr="00BC551C">
        <w:rPr>
          <w:b/>
          <w:bCs/>
        </w:rPr>
        <w:t>sul compendio immobiliare</w:t>
      </w:r>
      <w:r>
        <w:rPr>
          <w:b/>
          <w:bCs/>
        </w:rPr>
        <w:t xml:space="preserve"> </w:t>
      </w:r>
      <w:r w:rsidRPr="00BC551C">
        <w:rPr>
          <w:b/>
          <w:bCs/>
        </w:rPr>
        <w:t xml:space="preserve">sito in via </w:t>
      </w:r>
      <w:r>
        <w:rPr>
          <w:b/>
          <w:bCs/>
        </w:rPr>
        <w:t>C</w:t>
      </w:r>
      <w:r w:rsidRPr="00BC551C">
        <w:rPr>
          <w:b/>
          <w:bCs/>
        </w:rPr>
        <w:t xml:space="preserve">ristoforo </w:t>
      </w:r>
      <w:r>
        <w:rPr>
          <w:b/>
          <w:bCs/>
        </w:rPr>
        <w:t>C</w:t>
      </w:r>
      <w:r w:rsidRPr="00BC551C">
        <w:rPr>
          <w:b/>
          <w:bCs/>
        </w:rPr>
        <w:t>olombo n. 7 (già n. 28)</w:t>
      </w:r>
      <w:r>
        <w:rPr>
          <w:b/>
          <w:bCs/>
        </w:rPr>
        <w:t xml:space="preserve"> </w:t>
      </w:r>
      <w:r w:rsidRPr="00BC551C">
        <w:rPr>
          <w:b/>
          <w:bCs/>
        </w:rPr>
        <w:t>di proprietà comunale (scuola e palestra)</w:t>
      </w:r>
    </w:p>
    <w:p w:rsidR="00BC551C" w:rsidRPr="00BC551C" w:rsidRDefault="00BC551C" w:rsidP="005B05A8">
      <w:pPr>
        <w:spacing w:before="0" w:after="0" w:line="360" w:lineRule="auto"/>
        <w:ind w:firstLine="0"/>
        <w:jc w:val="center"/>
        <w:rPr>
          <w:b/>
          <w:bCs/>
        </w:rPr>
      </w:pP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 sottoscritto ____________________________________________________________________ 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nato a ___________________________ Prov.</w:t>
      </w:r>
      <w:r w:rsidRPr="00BC551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____ il ________________________</w:t>
      </w:r>
      <w:r w:rsidR="00882A96">
        <w:rPr>
          <w:color w:val="auto"/>
          <w:sz w:val="22"/>
          <w:szCs w:val="22"/>
        </w:rPr>
        <w:t>___________</w:t>
      </w:r>
      <w:r>
        <w:rPr>
          <w:color w:val="auto"/>
          <w:sz w:val="22"/>
          <w:szCs w:val="22"/>
        </w:rPr>
        <w:t xml:space="preserve"> 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residente a __________________________ Prov. ____ Via _________________________ n. ___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qualità di _____________________________________________________________________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della Società/dell’Ente ____________________________________________________________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 sede legale in __________________ via __________________________________________ 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C.F._________________________ oppure P.IVA. ______________________________________ </w:t>
      </w:r>
    </w:p>
    <w:p w:rsidR="00BC551C" w:rsidRDefault="00BC551C" w:rsidP="005B05A8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PEC __________________________________________________________________________ </w:t>
      </w:r>
    </w:p>
    <w:p w:rsidR="0032500B" w:rsidRPr="0032500B" w:rsidRDefault="0032500B" w:rsidP="005B05A8">
      <w:pPr>
        <w:pStyle w:val="Default"/>
        <w:spacing w:line="360" w:lineRule="auto"/>
        <w:rPr>
          <w:color w:val="auto"/>
          <w:sz w:val="22"/>
          <w:szCs w:val="22"/>
        </w:rPr>
      </w:pPr>
    </w:p>
    <w:p w:rsidR="00BC551C" w:rsidRDefault="00BC551C" w:rsidP="0032500B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CHIEDE</w:t>
      </w:r>
    </w:p>
    <w:p w:rsidR="00A04559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partecipare all’asta per </w:t>
      </w:r>
      <w:r w:rsidRPr="00BC551C">
        <w:rPr>
          <w:color w:val="auto"/>
          <w:sz w:val="22"/>
          <w:szCs w:val="22"/>
        </w:rPr>
        <w:t>la</w:t>
      </w:r>
      <w:r>
        <w:rPr>
          <w:color w:val="auto"/>
          <w:sz w:val="22"/>
          <w:szCs w:val="22"/>
        </w:rPr>
        <w:t xml:space="preserve"> </w:t>
      </w:r>
      <w:r w:rsidRPr="00BC551C">
        <w:rPr>
          <w:b/>
          <w:color w:val="auto"/>
          <w:sz w:val="22"/>
          <w:szCs w:val="22"/>
        </w:rPr>
        <w:t>costituzione del diritto di superficie/proprietà superficiaria, per un periodo di 30 (trenta) anni, sul compendio immobiliare sito in via Cristoforo Colombo n. 7 (già n. 28) di proprietà comunale (scuola e palestra)</w:t>
      </w:r>
      <w:r w:rsidRPr="00BC551C">
        <w:rPr>
          <w:color w:val="auto"/>
          <w:sz w:val="22"/>
          <w:szCs w:val="22"/>
        </w:rPr>
        <w:t xml:space="preserve">, consapevole della </w:t>
      </w:r>
      <w:r>
        <w:rPr>
          <w:color w:val="auto"/>
          <w:sz w:val="22"/>
          <w:szCs w:val="22"/>
        </w:rPr>
        <w:t>responsabilità penale cui può andare incontro in caso di dichiarazione mendace o contenente dati non rispondenti a verità, ai sensi dell'articolo 76 del D.P.R. 445/</w:t>
      </w:r>
      <w:r w:rsidR="00A04559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>00</w:t>
      </w:r>
    </w:p>
    <w:p w:rsidR="0032500B" w:rsidRDefault="00BC551C" w:rsidP="005B05A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DICHIARA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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che l‘impresa è iscritta nel Registro delle Imprese della C.C.I.A.A. di ___________________________________________________________ per la seguente attività ______________________________________________________________________________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 attesta i seguenti dati (per le ditte con sede in uno stato straniero, indicare i dati di iscrizione nell‘Albo o Lista ufficiale dello Stato di appartenenza): </w:t>
      </w:r>
    </w:p>
    <w:p w:rsidR="005B05A8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numero di iscrizione _________________________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data di iscrizione</w:t>
      </w:r>
      <w:r w:rsidR="006D259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____________________________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durata della ditta/data termine _________________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titolari, soci delle società in nome collettivo, soci accomandatari, consorziati, amministratori muniti di potere di rappresentanza (indicare nominativi, qualifiche, date di nascita e residenza)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 </w:t>
      </w:r>
    </w:p>
    <w:p w:rsidR="006D259F" w:rsidRDefault="006D259F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BC551C" w:rsidRDefault="00BC551C" w:rsidP="005B05A8">
      <w:pPr>
        <w:pStyle w:val="Default"/>
        <w:spacing w:after="132"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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che l‘impresa, la società di capitali, la cooperativa, il consorzio o l‘ente non si trova in stato di fallimento, liquidazione o situazioni equivalenti e non abbia presentato domanda di concordato preventivo o di amministrazione controllata e che non sono in corso procedimenti per la dichiarazione di una di tali situazioni; </w:t>
      </w:r>
    </w:p>
    <w:p w:rsidR="00BC551C" w:rsidRDefault="00BC551C" w:rsidP="005B05A8">
      <w:pPr>
        <w:pStyle w:val="Default"/>
        <w:spacing w:after="132"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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che il titolare dell‘impresa individuale, il legale rappresentante della società e gli eventuali componenti dell‘organo amministrativo, i soci della società in nome collettivo, i soci accomandatari della società in accomandita semplice e i consorziati in caso di consorzi o società consortili non hanno riportato condanne penali definitive che interdicano - al momento della presentazione dell‘offerta – non si trovano nelle condizioni di incapacità di contrattare con Pubbliche Amministrazioni;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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che nei propri confronti non sussistono le cause di divieto, di decadenza o di sospensione previste dall’art. 67 del </w:t>
      </w:r>
      <w:proofErr w:type="spellStart"/>
      <w:r>
        <w:rPr>
          <w:color w:val="auto"/>
          <w:sz w:val="22"/>
          <w:szCs w:val="22"/>
        </w:rPr>
        <w:t>D.Lgs.</w:t>
      </w:r>
      <w:proofErr w:type="spellEnd"/>
      <w:r>
        <w:rPr>
          <w:color w:val="auto"/>
          <w:sz w:val="22"/>
          <w:szCs w:val="22"/>
        </w:rPr>
        <w:t xml:space="preserve"> n. 159/2011 e successive modificazioni ed integrazioni e di non essere a conoscenza dell'esistenza di tali cause nei confronti dei soggetti indicati nell’art. 85 del </w:t>
      </w:r>
      <w:proofErr w:type="spellStart"/>
      <w:r>
        <w:rPr>
          <w:color w:val="auto"/>
          <w:sz w:val="22"/>
          <w:szCs w:val="22"/>
        </w:rPr>
        <w:t>D.Lgs.</w:t>
      </w:r>
      <w:proofErr w:type="spellEnd"/>
      <w:r>
        <w:rPr>
          <w:color w:val="auto"/>
          <w:sz w:val="22"/>
          <w:szCs w:val="22"/>
        </w:rPr>
        <w:t xml:space="preserve"> n. 159/2011 e </w:t>
      </w:r>
      <w:proofErr w:type="spellStart"/>
      <w:r>
        <w:rPr>
          <w:color w:val="auto"/>
          <w:sz w:val="22"/>
          <w:szCs w:val="22"/>
        </w:rPr>
        <w:t>ss.mm.ii</w:t>
      </w:r>
      <w:proofErr w:type="spellEnd"/>
      <w:r>
        <w:rPr>
          <w:color w:val="auto"/>
          <w:sz w:val="22"/>
          <w:szCs w:val="22"/>
        </w:rPr>
        <w:t xml:space="preserve">. per l’impresa/Società/Ente che </w:t>
      </w:r>
      <w:r w:rsidR="0032500B">
        <w:rPr>
          <w:color w:val="auto"/>
          <w:sz w:val="22"/>
          <w:szCs w:val="22"/>
        </w:rPr>
        <w:t xml:space="preserve">si </w:t>
      </w:r>
      <w:r>
        <w:rPr>
          <w:color w:val="auto"/>
          <w:sz w:val="22"/>
          <w:szCs w:val="22"/>
        </w:rPr>
        <w:t>rappresent</w:t>
      </w:r>
      <w:r w:rsidR="0032500B">
        <w:rPr>
          <w:color w:val="auto"/>
          <w:sz w:val="22"/>
          <w:szCs w:val="22"/>
        </w:rPr>
        <w:t>a;</w:t>
      </w:r>
      <w:r>
        <w:rPr>
          <w:color w:val="auto"/>
          <w:sz w:val="22"/>
          <w:szCs w:val="22"/>
        </w:rPr>
        <w:t xml:space="preserve">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97124C" w:rsidRPr="0032500B" w:rsidRDefault="00BC551C" w:rsidP="0032500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DICHIARA ALTRESÌ</w:t>
      </w:r>
    </w:p>
    <w:p w:rsidR="00BC551C" w:rsidRDefault="00BC551C" w:rsidP="005B05A8">
      <w:pPr>
        <w:pStyle w:val="Default"/>
        <w:spacing w:after="72"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▪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di aver preso conoscenza e di accettare incondizionatamente le prescrizioni riportate nell’avviso d’asta; </w:t>
      </w:r>
    </w:p>
    <w:p w:rsidR="00BC551C" w:rsidRDefault="00BC551C" w:rsidP="005B05A8">
      <w:pPr>
        <w:pStyle w:val="Default"/>
        <w:spacing w:after="72"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▪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di aver preso conoscenza dei documenti allegati al bando e di accettarli incondizionatamente; </w:t>
      </w:r>
    </w:p>
    <w:p w:rsidR="00BC551C" w:rsidRDefault="00BC551C" w:rsidP="005B05A8">
      <w:pPr>
        <w:pStyle w:val="Default"/>
        <w:spacing w:after="72"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▪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di aver preso conoscenza e di accettare integralmente la situazione di fatto e di diritto dell’unità immobiliare in argomento, come “vista e piaciuta” anche in riferimento alla situazione degli impianti; </w:t>
      </w:r>
    </w:p>
    <w:p w:rsidR="00BC551C" w:rsidRDefault="00BC551C" w:rsidP="005B05A8">
      <w:pPr>
        <w:pStyle w:val="Default"/>
        <w:spacing w:after="72"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▪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di aver preso conoscenza e di accettare che l’offerta presentata è comunque vincolante, valida ed irrevocabile per il periodo di centoventi giorni successivi a quello dello svolgimento dell’asta; </w:t>
      </w:r>
    </w:p>
    <w:p w:rsidR="00BC551C" w:rsidRDefault="00BC551C" w:rsidP="005B05A8">
      <w:pPr>
        <w:pStyle w:val="Default"/>
        <w:spacing w:after="72"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▪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>di aver preso conoscenza e di accettare il fatto che l’aggiudicazione del lotto non produce alcun effetto traslativo e che tale effetto si realizzerà solamente con la stipula dell’atto notarile</w:t>
      </w:r>
      <w:bookmarkStart w:id="0" w:name="_GoBack"/>
      <w:bookmarkEnd w:id="0"/>
      <w:r>
        <w:rPr>
          <w:color w:val="auto"/>
          <w:sz w:val="22"/>
          <w:szCs w:val="22"/>
        </w:rPr>
        <w:t xml:space="preserve">; </w:t>
      </w:r>
    </w:p>
    <w:p w:rsidR="00BC551C" w:rsidRDefault="00BC551C" w:rsidP="005B05A8">
      <w:pPr>
        <w:pStyle w:val="Default"/>
        <w:spacing w:after="72"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lastRenderedPageBreak/>
        <w:t>▪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>di aver preso conoscenza e di accettare che qualsiasi onere, costo, spesa, (ivi inclus</w:t>
      </w:r>
      <w:r w:rsidR="0032500B">
        <w:rPr>
          <w:color w:val="auto"/>
          <w:sz w:val="22"/>
          <w:szCs w:val="22"/>
        </w:rPr>
        <w:t>i</w:t>
      </w:r>
      <w:r>
        <w:rPr>
          <w:color w:val="auto"/>
          <w:sz w:val="22"/>
          <w:szCs w:val="22"/>
        </w:rPr>
        <w:t xml:space="preserve"> imposte, tasse e spese notarili) saranno totalmente a carico dell’acquirente;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▪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di aver preso conoscenza e di accettare il fatto che, in caso di aggiudicazione, </w:t>
      </w:r>
      <w:r>
        <w:rPr>
          <w:b/>
          <w:bCs/>
          <w:color w:val="auto"/>
          <w:sz w:val="22"/>
          <w:szCs w:val="22"/>
        </w:rPr>
        <w:t xml:space="preserve">la mancata sottoscrizione del contratto entro il termine </w:t>
      </w:r>
      <w:r w:rsidR="000F4C0B">
        <w:rPr>
          <w:b/>
          <w:bCs/>
          <w:color w:val="auto"/>
          <w:sz w:val="22"/>
          <w:szCs w:val="22"/>
        </w:rPr>
        <w:t>stabilito</w:t>
      </w:r>
      <w:r w:rsidR="0032500B">
        <w:rPr>
          <w:b/>
          <w:bCs/>
          <w:color w:val="auto"/>
          <w:sz w:val="22"/>
          <w:szCs w:val="22"/>
        </w:rPr>
        <w:t xml:space="preserve"> nel bando,</w:t>
      </w:r>
      <w:r>
        <w:rPr>
          <w:b/>
          <w:bCs/>
          <w:color w:val="auto"/>
          <w:sz w:val="22"/>
          <w:szCs w:val="22"/>
        </w:rPr>
        <w:t xml:space="preserve"> dalla data della comunicazione di avvenuta aggiudicazione, </w:t>
      </w:r>
      <w:r>
        <w:rPr>
          <w:color w:val="auto"/>
          <w:sz w:val="22"/>
          <w:szCs w:val="22"/>
        </w:rPr>
        <w:t xml:space="preserve">per fatto dell’aggiudicatario e il mancato pagamento del prezzo di acquisto, comporteranno la decadenza dell’aggiudicazione e la conseguente perdita del diritto alla restituzione del deposito cauzionale infruttifero.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D259F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Ai fini della presente proposta elegge il seguente domicilio (solo se diverso dalla sede legale):</w:t>
      </w:r>
    </w:p>
    <w:p w:rsidR="00CB4843" w:rsidRDefault="00CB4843" w:rsidP="00CB484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Via ___________________________________________________________________________ Tel. _______________________ P.E.C ______________________________________________</w:t>
      </w:r>
    </w:p>
    <w:p w:rsidR="006D259F" w:rsidRDefault="006D259F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Il/la sottoscritto/a è consapevole che tutto ciò che è stato dichiarato nel presente modulo ha valore: </w:t>
      </w:r>
    </w:p>
    <w:p w:rsidR="00BC551C" w:rsidRDefault="00BC551C" w:rsidP="005B05A8">
      <w:pPr>
        <w:pStyle w:val="Default"/>
        <w:spacing w:after="123" w:line="360" w:lineRule="auto"/>
        <w:jc w:val="both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di dichiarazione sostitutiva di certificazione, in relazione agli stati, qualità personali e fatti che sono di sua diretta conoscenza ai sensi dell’art. 46 del DPR 445/2000;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di dichiarazione sostitutiva di atto di notorietà, in relazione agli stati, qualità personali e fatti che sono di sua diretta conoscenza ai sensi dell’art. 47 del DPR 445/2000. Al riguardo in conformità con quanto previsto dall’art. 38 del citato decreto, allega una copia fotostatica non autenticata del proprio documento di identità.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Visto l’art. 1</w:t>
      </w:r>
      <w:r w:rsidR="0066662C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dell’avviso in oggetto, recante “TRATTAMENTO DATI PERSONALI - PRIVACY”, il/la sottoscritto/a dichiara espressamente di essere a conoscenza che l’esecuzione dei trattamenti per le finalità sopra indicate può comportare la necessità di effettuare la comunicazione dei Suoi dati personali ai soggetti indicati nell’informativa, il/la Sottoscritto/a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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dà il consenso </w:t>
      </w:r>
      <w:r>
        <w:rPr>
          <w:rFonts w:ascii="Wingdings" w:hAnsi="Wingdings" w:cs="Wingdings"/>
          <w:color w:val="auto"/>
          <w:sz w:val="22"/>
          <w:szCs w:val="22"/>
        </w:rPr>
        <w:t>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nega il consenso </w:t>
      </w: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alle predette comunicazioni ed ai correlati trattamenti, nella consapevolezza che, il conferimento dei dati per le finalità istituzionali è obbligatorio; l’eventuale rifiuto di fornire i dati può comportare l’impedimento nell’esecuzione della procedura in oggetto. </w:t>
      </w:r>
    </w:p>
    <w:p w:rsidR="006D259F" w:rsidRDefault="006D259F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BC551C" w:rsidRDefault="00BC551C" w:rsidP="005B05A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Data ________________ </w:t>
      </w:r>
      <w:r w:rsidR="0032500B">
        <w:rPr>
          <w:color w:val="auto"/>
          <w:sz w:val="22"/>
          <w:szCs w:val="22"/>
        </w:rPr>
        <w:tab/>
      </w:r>
      <w:r w:rsidR="0032500B">
        <w:rPr>
          <w:color w:val="auto"/>
          <w:sz w:val="22"/>
          <w:szCs w:val="22"/>
        </w:rPr>
        <w:tab/>
      </w:r>
      <w:r w:rsidR="0032500B">
        <w:rPr>
          <w:color w:val="auto"/>
          <w:sz w:val="22"/>
          <w:szCs w:val="22"/>
        </w:rPr>
        <w:tab/>
      </w:r>
      <w:r w:rsidR="0032500B">
        <w:rPr>
          <w:color w:val="auto"/>
          <w:sz w:val="22"/>
          <w:szCs w:val="22"/>
        </w:rPr>
        <w:tab/>
      </w:r>
      <w:r w:rsidR="0032500B">
        <w:rPr>
          <w:color w:val="auto"/>
          <w:sz w:val="22"/>
          <w:szCs w:val="22"/>
        </w:rPr>
        <w:tab/>
      </w:r>
      <w:r w:rsidR="0032500B">
        <w:rPr>
          <w:color w:val="auto"/>
          <w:sz w:val="22"/>
          <w:szCs w:val="22"/>
        </w:rPr>
        <w:tab/>
        <w:t xml:space="preserve">    </w:t>
      </w:r>
      <w:r>
        <w:rPr>
          <w:color w:val="auto"/>
          <w:sz w:val="22"/>
          <w:szCs w:val="22"/>
        </w:rPr>
        <w:t xml:space="preserve">Il Richiedente </w:t>
      </w:r>
    </w:p>
    <w:p w:rsidR="00BC551C" w:rsidRDefault="00BC551C" w:rsidP="0032500B">
      <w:pPr>
        <w:pStyle w:val="Default"/>
        <w:spacing w:line="360" w:lineRule="auto"/>
        <w:ind w:left="4956" w:firstLine="708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_____________________________ </w:t>
      </w:r>
    </w:p>
    <w:p w:rsidR="0032500B" w:rsidRDefault="0032500B" w:rsidP="0032500B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BC551C">
        <w:rPr>
          <w:color w:val="auto"/>
          <w:sz w:val="22"/>
          <w:szCs w:val="22"/>
        </w:rPr>
        <w:t>(firma per esteso)</w:t>
      </w:r>
    </w:p>
    <w:p w:rsidR="0032500B" w:rsidRDefault="0032500B" w:rsidP="0032500B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</w:p>
    <w:p w:rsidR="00E60F31" w:rsidRPr="0032500B" w:rsidRDefault="00BC551C" w:rsidP="0032500B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32500B">
        <w:rPr>
          <w:b/>
          <w:bCs/>
          <w:sz w:val="22"/>
          <w:szCs w:val="22"/>
        </w:rPr>
        <w:t>Allegare fotocopia di un documento d’identità del sottoscrittore</w:t>
      </w:r>
    </w:p>
    <w:sectPr w:rsidR="00E60F31" w:rsidRPr="003250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1C"/>
    <w:rsid w:val="000C10B5"/>
    <w:rsid w:val="000F4C0B"/>
    <w:rsid w:val="00251035"/>
    <w:rsid w:val="0032500B"/>
    <w:rsid w:val="005B05A8"/>
    <w:rsid w:val="0066662C"/>
    <w:rsid w:val="006A0F57"/>
    <w:rsid w:val="006D259F"/>
    <w:rsid w:val="00882A96"/>
    <w:rsid w:val="009043B3"/>
    <w:rsid w:val="0097124C"/>
    <w:rsid w:val="00A033F1"/>
    <w:rsid w:val="00A04559"/>
    <w:rsid w:val="00B72C10"/>
    <w:rsid w:val="00BC551C"/>
    <w:rsid w:val="00C374C1"/>
    <w:rsid w:val="00CB4843"/>
    <w:rsid w:val="00E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0C780-F94A-4464-8389-BE92A4A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551C"/>
    <w:pPr>
      <w:spacing w:before="120" w:after="120" w:line="264" w:lineRule="auto"/>
      <w:ind w:firstLine="1134"/>
      <w:jc w:val="both"/>
    </w:pPr>
    <w:rPr>
      <w:rFonts w:ascii="Microsoft Sans Serif" w:eastAsia="Calibri" w:hAnsi="Microsoft Sans Serif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551C"/>
    <w:pPr>
      <w:keepNext/>
      <w:keepLines/>
      <w:spacing w:before="480" w:after="0"/>
      <w:jc w:val="center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5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551C"/>
    <w:rPr>
      <w:rFonts w:ascii="Microsoft Sans Serif" w:eastAsia="Times New Roman" w:hAnsi="Microsoft Sans Serif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Scarfiello</dc:creator>
  <cp:keywords/>
  <dc:description/>
  <cp:lastModifiedBy>Francesca Scarfiello</cp:lastModifiedBy>
  <cp:revision>8</cp:revision>
  <dcterms:created xsi:type="dcterms:W3CDTF">2025-08-13T13:30:00Z</dcterms:created>
  <dcterms:modified xsi:type="dcterms:W3CDTF">2025-08-13T14:24:00Z</dcterms:modified>
</cp:coreProperties>
</file>